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5b770746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dccf6d181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Beica,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cb6670fec4d2d" /><Relationship Type="http://schemas.openxmlformats.org/officeDocument/2006/relationships/numbering" Target="/word/numbering.xml" Id="R6a942e5eec084ace" /><Relationship Type="http://schemas.openxmlformats.org/officeDocument/2006/relationships/settings" Target="/word/settings.xml" Id="Rb3460c9537344bda" /><Relationship Type="http://schemas.openxmlformats.org/officeDocument/2006/relationships/image" Target="/word/media/82677617-08a9-4f0a-a2c4-3ece16137f93.png" Id="Rde4dccf6d1814819" /></Relationships>
</file>