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ece9491fb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8f3d07a1f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Vantaa, Uusimaa, Finland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a894c7cff4ec8" /><Relationship Type="http://schemas.openxmlformats.org/officeDocument/2006/relationships/numbering" Target="/word/numbering.xml" Id="R47b31194deac4913" /><Relationship Type="http://schemas.openxmlformats.org/officeDocument/2006/relationships/settings" Target="/word/settings.xml" Id="R510f3fa086424ed2" /><Relationship Type="http://schemas.openxmlformats.org/officeDocument/2006/relationships/image" Target="/word/media/23722615-bd3a-4aba-8ad2-0d28118fbeea.png" Id="R56a8f3d07a1f497b" /></Relationships>
</file>