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94898bdc4246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5700b603be40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Angers, Pays de la Loire,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4e7d85b78d4540" /><Relationship Type="http://schemas.openxmlformats.org/officeDocument/2006/relationships/numbering" Target="/word/numbering.xml" Id="R3e453e26833d4167" /><Relationship Type="http://schemas.openxmlformats.org/officeDocument/2006/relationships/settings" Target="/word/settings.xml" Id="R4a53734986434c4c" /><Relationship Type="http://schemas.openxmlformats.org/officeDocument/2006/relationships/image" Target="/word/media/ae4422f4-31e2-4c11-8e44-9b47255f1365.png" Id="R065700b603be4071" /></Relationships>
</file>