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91c0220c8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8d0c9d1eb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Logoray,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a21698f064714" /><Relationship Type="http://schemas.openxmlformats.org/officeDocument/2006/relationships/numbering" Target="/word/numbering.xml" Id="R23312cbc3b7a4a99" /><Relationship Type="http://schemas.openxmlformats.org/officeDocument/2006/relationships/settings" Target="/word/settings.xml" Id="Rf1f572b535ba4ce7" /><Relationship Type="http://schemas.openxmlformats.org/officeDocument/2006/relationships/image" Target="/word/media/02554796-9962-4e52-866d-be24183e0eda.png" Id="R7b78d0c9d1eb45c5" /></Relationships>
</file>