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a4a02eaaa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ad004a943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Loheac,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479fdf3a34050" /><Relationship Type="http://schemas.openxmlformats.org/officeDocument/2006/relationships/numbering" Target="/word/numbering.xml" Id="R5a53f1f6bacc454e" /><Relationship Type="http://schemas.openxmlformats.org/officeDocument/2006/relationships/settings" Target="/word/settings.xml" Id="Raed8a35744ef473b" /><Relationship Type="http://schemas.openxmlformats.org/officeDocument/2006/relationships/image" Target="/word/media/4c7b248f-7f5c-47dc-9060-9b6dc183368b.png" Id="Rad2ad004a943446b" /></Relationships>
</file>