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148726fd7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364ef918664e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Lolif,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363ff941484522" /><Relationship Type="http://schemas.openxmlformats.org/officeDocument/2006/relationships/numbering" Target="/word/numbering.xml" Id="R9e58d8f645144b7d" /><Relationship Type="http://schemas.openxmlformats.org/officeDocument/2006/relationships/settings" Target="/word/settings.xml" Id="Rf8b6901233e04f27" /><Relationship Type="http://schemas.openxmlformats.org/officeDocument/2006/relationships/image" Target="/word/media/92675029-9211-4dd8-a79b-1918ce6eafe4.png" Id="Re5364ef918664e62" /></Relationships>
</file>