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d322a7d73444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800bc366f445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Lomberval,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80b357a48c47c0" /><Relationship Type="http://schemas.openxmlformats.org/officeDocument/2006/relationships/numbering" Target="/word/numbering.xml" Id="R74e746d2cafc45a0" /><Relationship Type="http://schemas.openxmlformats.org/officeDocument/2006/relationships/settings" Target="/word/settings.xml" Id="R07f92de9237d470e" /><Relationship Type="http://schemas.openxmlformats.org/officeDocument/2006/relationships/image" Target="/word/media/c4b1d6a0-b4d2-4ea2-8742-75a95b103960.png" Id="Rea800bc366f445b3" /></Relationships>
</file>