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4ee76029a24e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e968a530774b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Lombres,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dcd3ae4c3f4ed0" /><Relationship Type="http://schemas.openxmlformats.org/officeDocument/2006/relationships/numbering" Target="/word/numbering.xml" Id="Rea77b4ea0ba4459f" /><Relationship Type="http://schemas.openxmlformats.org/officeDocument/2006/relationships/settings" Target="/word/settings.xml" Id="R2c66cb534dbd4677" /><Relationship Type="http://schemas.openxmlformats.org/officeDocument/2006/relationships/image" Target="/word/media/53351bbc-e1ef-4d1a-b597-0ffce91202d9.png" Id="R22e968a530774bd1" /></Relationships>
</file>