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86b67a82040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bff3ad2654a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Longchamps-sur-Aire,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ad5cb76864c09" /><Relationship Type="http://schemas.openxmlformats.org/officeDocument/2006/relationships/numbering" Target="/word/numbering.xml" Id="Rebb44156dd454638" /><Relationship Type="http://schemas.openxmlformats.org/officeDocument/2006/relationships/settings" Target="/word/settings.xml" Id="R01fc5e0141414ce7" /><Relationship Type="http://schemas.openxmlformats.org/officeDocument/2006/relationships/image" Target="/word/media/071f4d1b-2dbc-4635-95b5-895d5f16be6d.png" Id="R12dbff3ad2654a1c" /></Relationships>
</file>