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c88eb5ff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f34465217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Longeault,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98e5cf5054280" /><Relationship Type="http://schemas.openxmlformats.org/officeDocument/2006/relationships/numbering" Target="/word/numbering.xml" Id="Rbe5ca433fb4045aa" /><Relationship Type="http://schemas.openxmlformats.org/officeDocument/2006/relationships/settings" Target="/word/settings.xml" Id="R19a4c5ad336944de" /><Relationship Type="http://schemas.openxmlformats.org/officeDocument/2006/relationships/image" Target="/word/media/934830ff-cb1d-4b30-893c-ff5dcc7e7f9f.png" Id="R460f344652174b7a" /></Relationships>
</file>