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e322b8076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f8d6813f3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Longepierre,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3a29bfa7a4e90" /><Relationship Type="http://schemas.openxmlformats.org/officeDocument/2006/relationships/numbering" Target="/word/numbering.xml" Id="R7a4d0ace2c5f4cd3" /><Relationship Type="http://schemas.openxmlformats.org/officeDocument/2006/relationships/settings" Target="/word/settings.xml" Id="R435215cce8fe4554" /><Relationship Type="http://schemas.openxmlformats.org/officeDocument/2006/relationships/image" Target="/word/media/6a513540-1054-43a9-ab55-eb381027b298.png" Id="R257f8d6813f34664" /></Relationships>
</file>