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3b3094db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d3a95cc65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Longueville,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808f7a1f642aa" /><Relationship Type="http://schemas.openxmlformats.org/officeDocument/2006/relationships/numbering" Target="/word/numbering.xml" Id="R3b569c078ac844fd" /><Relationship Type="http://schemas.openxmlformats.org/officeDocument/2006/relationships/settings" Target="/word/settings.xml" Id="R4735407e05724f6a" /><Relationship Type="http://schemas.openxmlformats.org/officeDocument/2006/relationships/image" Target="/word/media/78436ff0-568e-44f8-9b4d-43e90ba53adb.png" Id="R9cbd3a95cc654e72" /></Relationships>
</file>