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4ac4ecc57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fb8db7d9c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Longvay,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6600aa7fc4cae" /><Relationship Type="http://schemas.openxmlformats.org/officeDocument/2006/relationships/numbering" Target="/word/numbering.xml" Id="Ra47dd925464b4f4a" /><Relationship Type="http://schemas.openxmlformats.org/officeDocument/2006/relationships/settings" Target="/word/settings.xml" Id="R9c73c806d257407a" /><Relationship Type="http://schemas.openxmlformats.org/officeDocument/2006/relationships/image" Target="/word/media/50e01c79-9e98-441a-819e-247df96426b8.png" Id="Rce2fb8db7d9c4656" /></Relationships>
</file>