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81f63aa43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e6d882b62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b791270d246bd" /><Relationship Type="http://schemas.openxmlformats.org/officeDocument/2006/relationships/numbering" Target="/word/numbering.xml" Id="R070efc7a00cf4c68" /><Relationship Type="http://schemas.openxmlformats.org/officeDocument/2006/relationships/settings" Target="/word/settings.xml" Id="R382f176c8f3e47f8" /><Relationship Type="http://schemas.openxmlformats.org/officeDocument/2006/relationships/image" Target="/word/media/d01ac4f6-4b3c-4fb3-a66a-27bcb47fb3f9.png" Id="R9d7e6d882b624858" /></Relationships>
</file>