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5255a45e8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6c1d44013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Lorganais,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5ea17acd44c5b" /><Relationship Type="http://schemas.openxmlformats.org/officeDocument/2006/relationships/numbering" Target="/word/numbering.xml" Id="Re7d150881ced4d0a" /><Relationship Type="http://schemas.openxmlformats.org/officeDocument/2006/relationships/settings" Target="/word/settings.xml" Id="R852fc16c4dba420b" /><Relationship Type="http://schemas.openxmlformats.org/officeDocument/2006/relationships/image" Target="/word/media/64e8fc6f-3dad-4ee2-ae4e-400405a9c371.png" Id="R7c36c1d440134ebd" /></Relationships>
</file>