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b3505db69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c4b112031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d3934cd014fe3" /><Relationship Type="http://schemas.openxmlformats.org/officeDocument/2006/relationships/numbering" Target="/word/numbering.xml" Id="Rfe39cc721b574b0f" /><Relationship Type="http://schemas.openxmlformats.org/officeDocument/2006/relationships/settings" Target="/word/settings.xml" Id="Re02710779bd94143" /><Relationship Type="http://schemas.openxmlformats.org/officeDocument/2006/relationships/image" Target="/word/media/d4b0b8dd-4cb6-4207-9393-0ca11b537417.png" Id="R630c4b112031421d" /></Relationships>
</file>