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55c1a723a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dff7e7433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667f8fd454a95" /><Relationship Type="http://schemas.openxmlformats.org/officeDocument/2006/relationships/numbering" Target="/word/numbering.xml" Id="R6e2e7107ff0543d6" /><Relationship Type="http://schemas.openxmlformats.org/officeDocument/2006/relationships/settings" Target="/word/settings.xml" Id="R3b51cd09c5494837" /><Relationship Type="http://schemas.openxmlformats.org/officeDocument/2006/relationships/image" Target="/word/media/ff1dc830-2b03-403a-9352-4c158e0e5024.png" Id="Re8ddff7e74334cfe" /></Relationships>
</file>