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f1b547f40741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3b738e40064a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Addebull,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fce088ed3417d" /><Relationship Type="http://schemas.openxmlformats.org/officeDocument/2006/relationships/numbering" Target="/word/numbering.xml" Id="Rd499b826be1448ad" /><Relationship Type="http://schemas.openxmlformats.org/officeDocument/2006/relationships/settings" Target="/word/settings.xml" Id="Ra056e0eb1c824edf" /><Relationship Type="http://schemas.openxmlformats.org/officeDocument/2006/relationships/image" Target="/word/media/94f6b811-e5e4-4ff1-bbe9-7f0dd7d5d487.png" Id="Ra83b738e40064a65" /></Relationships>
</file>