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636ed9b98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8890d8bf9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Ahrdt,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37789304c416d" /><Relationship Type="http://schemas.openxmlformats.org/officeDocument/2006/relationships/numbering" Target="/word/numbering.xml" Id="Rc483d477f71d4d26" /><Relationship Type="http://schemas.openxmlformats.org/officeDocument/2006/relationships/settings" Target="/word/settings.xml" Id="Rca56fb6a21d04f62" /><Relationship Type="http://schemas.openxmlformats.org/officeDocument/2006/relationships/image" Target="/word/media/4176742d-0779-4883-b66c-f13223dbb83f.png" Id="Rf818890d8bf94df1" /></Relationships>
</file>