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bec599e1d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fe2731565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Altendeich,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5d6f44d714df1" /><Relationship Type="http://schemas.openxmlformats.org/officeDocument/2006/relationships/numbering" Target="/word/numbering.xml" Id="Rf279a9f3a9b64612" /><Relationship Type="http://schemas.openxmlformats.org/officeDocument/2006/relationships/settings" Target="/word/settings.xml" Id="Re88b0837195042eb" /><Relationship Type="http://schemas.openxmlformats.org/officeDocument/2006/relationships/image" Target="/word/media/b65ae02f-4bd9-4170-b757-cad61b6bb2b0.png" Id="R94dfe273156540a0" /></Relationships>
</file>