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27dbd711c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cb536abe8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Asenbaum,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9d60cd6ba440c" /><Relationship Type="http://schemas.openxmlformats.org/officeDocument/2006/relationships/numbering" Target="/word/numbering.xml" Id="R60d11afc8066411f" /><Relationship Type="http://schemas.openxmlformats.org/officeDocument/2006/relationships/settings" Target="/word/settings.xml" Id="Rab7d7f91abce46b7" /><Relationship Type="http://schemas.openxmlformats.org/officeDocument/2006/relationships/image" Target="/word/media/d8992d92-72c9-462d-bde7-b9e6287076ef.png" Id="Rca3cb536abe842b2" /></Relationships>
</file>