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8eb48fca6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4212a6ccf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Auenheim,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98f2b6a4e409e" /><Relationship Type="http://schemas.openxmlformats.org/officeDocument/2006/relationships/numbering" Target="/word/numbering.xml" Id="Re1a3d1cbe2e240c3" /><Relationship Type="http://schemas.openxmlformats.org/officeDocument/2006/relationships/settings" Target="/word/settings.xml" Id="R0b6e34fc880b4a16" /><Relationship Type="http://schemas.openxmlformats.org/officeDocument/2006/relationships/image" Target="/word/media/2a906606-d0c5-49e6-b429-84d314619d52.png" Id="R4f34212a6ccf4dec" /></Relationships>
</file>