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c30d20585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5d7d0f6fd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f55a814ac41d2" /><Relationship Type="http://schemas.openxmlformats.org/officeDocument/2006/relationships/numbering" Target="/word/numbering.xml" Id="R77912f5bf47c4cff" /><Relationship Type="http://schemas.openxmlformats.org/officeDocument/2006/relationships/settings" Target="/word/settings.xml" Id="Rfa708872eecb4eaa" /><Relationship Type="http://schemas.openxmlformats.org/officeDocument/2006/relationships/image" Target="/word/media/9a69b0ff-ddbe-44d9-a277-35018e521b98.png" Id="R39d5d7d0f6fd49ab" /></Relationships>
</file>