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9657ba479f49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8a2870fc3b42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Backemoor,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3c79f37bc748bf" /><Relationship Type="http://schemas.openxmlformats.org/officeDocument/2006/relationships/numbering" Target="/word/numbering.xml" Id="R489646daf991457d" /><Relationship Type="http://schemas.openxmlformats.org/officeDocument/2006/relationships/settings" Target="/word/settings.xml" Id="R417361a6269b4c1d" /><Relationship Type="http://schemas.openxmlformats.org/officeDocument/2006/relationships/image" Target="/word/media/b3196575-8305-4946-81d9-f9612d90044c.png" Id="R0c8a2870fc3b42d3" /></Relationships>
</file>