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28763ee554a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f327166b024c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 Ditzenbach,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43771dfb304d84" /><Relationship Type="http://schemas.openxmlformats.org/officeDocument/2006/relationships/numbering" Target="/word/numbering.xml" Id="Re1597def6800442a" /><Relationship Type="http://schemas.openxmlformats.org/officeDocument/2006/relationships/settings" Target="/word/settings.xml" Id="Rf4e143546f0840ac" /><Relationship Type="http://schemas.openxmlformats.org/officeDocument/2006/relationships/image" Target="/word/media/22015ad5-ad2f-4f56-b8fa-bbee9eb9eafe.png" Id="Ra3f327166b024cbc" /></Relationships>
</file>