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7f0ea6147e43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d6d02b23424c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Bahnhof Suderburg,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47dcbf7c7c473f" /><Relationship Type="http://schemas.openxmlformats.org/officeDocument/2006/relationships/numbering" Target="/word/numbering.xml" Id="R490819543c7b4fe4" /><Relationship Type="http://schemas.openxmlformats.org/officeDocument/2006/relationships/settings" Target="/word/settings.xml" Id="R484c86c5125949d4" /><Relationship Type="http://schemas.openxmlformats.org/officeDocument/2006/relationships/image" Target="/word/media/06276874-cd56-4c66-a971-4bd2e6f019d6.png" Id="R63d6d02b23424c9e" /></Relationships>
</file>