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081f07ef2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40e9bd153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2c67709b84e96" /><Relationship Type="http://schemas.openxmlformats.org/officeDocument/2006/relationships/numbering" Target="/word/numbering.xml" Id="Rc42da3ecc45848b0" /><Relationship Type="http://schemas.openxmlformats.org/officeDocument/2006/relationships/settings" Target="/word/settings.xml" Id="R24a2aef6855c4492" /><Relationship Type="http://schemas.openxmlformats.org/officeDocument/2006/relationships/image" Target="/word/media/cb51e03f-6db9-4d87-9737-c930d4662f59.png" Id="R9d340e9bd1534a65" /></Relationships>
</file>