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0ea43d379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e2921adbc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90c4051b24d31" /><Relationship Type="http://schemas.openxmlformats.org/officeDocument/2006/relationships/numbering" Target="/word/numbering.xml" Id="R63af89f1de784b74" /><Relationship Type="http://schemas.openxmlformats.org/officeDocument/2006/relationships/settings" Target="/word/settings.xml" Id="Rd2e95aedaf1d43da" /><Relationship Type="http://schemas.openxmlformats.org/officeDocument/2006/relationships/image" Target="/word/media/e160cfee-b896-4ecf-b619-434e8fe8e4bd.png" Id="R878e2921adbc43c3" /></Relationships>
</file>