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34582817f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5837b5df6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Dresden, Saxony,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eb84ed4c945f8" /><Relationship Type="http://schemas.openxmlformats.org/officeDocument/2006/relationships/numbering" Target="/word/numbering.xml" Id="Ra9d7ca3a3a604e47" /><Relationship Type="http://schemas.openxmlformats.org/officeDocument/2006/relationships/settings" Target="/word/settings.xml" Id="R34ffd066e9da483e" /><Relationship Type="http://schemas.openxmlformats.org/officeDocument/2006/relationships/image" Target="/word/media/1bba7560-e509-4b90-9a02-21045e5dd9f1.png" Id="R0355837b5df64aae" /></Relationships>
</file>