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19694668c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fda275543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Halle, Saxony-Anhalt,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cacaa3e784bb3" /><Relationship Type="http://schemas.openxmlformats.org/officeDocument/2006/relationships/numbering" Target="/word/numbering.xml" Id="Rec6c761c3c4a4e6e" /><Relationship Type="http://schemas.openxmlformats.org/officeDocument/2006/relationships/settings" Target="/word/settings.xml" Id="R7707885a8a1e4cdf" /><Relationship Type="http://schemas.openxmlformats.org/officeDocument/2006/relationships/image" Target="/word/media/35a9a910-e31b-4ae8-87cf-86b66fbb53be.png" Id="Rda1fda275543442a" /></Relationships>
</file>