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8ca71f113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1277dd168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Karnzow,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4d085d1de34343" /><Relationship Type="http://schemas.openxmlformats.org/officeDocument/2006/relationships/numbering" Target="/word/numbering.xml" Id="Rc883de6a15cc45f1" /><Relationship Type="http://schemas.openxmlformats.org/officeDocument/2006/relationships/settings" Target="/word/settings.xml" Id="R3bce84cded974539" /><Relationship Type="http://schemas.openxmlformats.org/officeDocument/2006/relationships/image" Target="/word/media/03496586-c1ac-493e-9369-8b1b2f7c9bb2.png" Id="Rc281277dd16841e0" /></Relationships>
</file>