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84e044722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498caf824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Kastenseeon,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0154982c54fc6" /><Relationship Type="http://schemas.openxmlformats.org/officeDocument/2006/relationships/numbering" Target="/word/numbering.xml" Id="R7110341e38524ce2" /><Relationship Type="http://schemas.openxmlformats.org/officeDocument/2006/relationships/settings" Target="/word/settings.xml" Id="Rb003009e12744a7b" /><Relationship Type="http://schemas.openxmlformats.org/officeDocument/2006/relationships/image" Target="/word/media/2ede4960-b603-43ec-a948-c63aacd5892a.png" Id="Rceb498caf8244793" /></Relationships>
</file>