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18ca9939d24e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b45694eaa044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Katharinenhof,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a2dfa43651408e" /><Relationship Type="http://schemas.openxmlformats.org/officeDocument/2006/relationships/numbering" Target="/word/numbering.xml" Id="R8595e232ce754458" /><Relationship Type="http://schemas.openxmlformats.org/officeDocument/2006/relationships/settings" Target="/word/settings.xml" Id="R88425ac070af4f94" /><Relationship Type="http://schemas.openxmlformats.org/officeDocument/2006/relationships/image" Target="/word/media/7d90790b-918b-44ab-ab87-ff33f5050f1a.png" Id="Rd2b45694eaa04473" /></Relationships>
</file>