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e80210dd2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0d37f18cb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Katschow,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4b4e0b3f548c1" /><Relationship Type="http://schemas.openxmlformats.org/officeDocument/2006/relationships/numbering" Target="/word/numbering.xml" Id="Rda9c88d6e19a4781" /><Relationship Type="http://schemas.openxmlformats.org/officeDocument/2006/relationships/settings" Target="/word/settings.xml" Id="R31feeb25e41542c0" /><Relationship Type="http://schemas.openxmlformats.org/officeDocument/2006/relationships/image" Target="/word/media/760d720d-0eb9-45f8-aa71-86621d0085cd.png" Id="R1a20d37f18cb48c8" /></Relationships>
</file>