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3ad3d2ec7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6b381a2d4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Kesenweiler,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6d88768194ff6" /><Relationship Type="http://schemas.openxmlformats.org/officeDocument/2006/relationships/numbering" Target="/word/numbering.xml" Id="R98dac35e7afe4ca5" /><Relationship Type="http://schemas.openxmlformats.org/officeDocument/2006/relationships/settings" Target="/word/settings.xml" Id="Re4146c7af2314b75" /><Relationship Type="http://schemas.openxmlformats.org/officeDocument/2006/relationships/image" Target="/word/media/557185d6-b15b-4eb2-9a59-a6ed9fb4d071.png" Id="R7916b381a2d44da4" /></Relationships>
</file>