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e2923405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953295d56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Kiel, Schleswig-Holstein,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95873cff0452d" /><Relationship Type="http://schemas.openxmlformats.org/officeDocument/2006/relationships/numbering" Target="/word/numbering.xml" Id="R5cae6e4b27e2444c" /><Relationship Type="http://schemas.openxmlformats.org/officeDocument/2006/relationships/settings" Target="/word/settings.xml" Id="Rbf6cb37a5cba4a4e" /><Relationship Type="http://schemas.openxmlformats.org/officeDocument/2006/relationships/image" Target="/word/media/dc80ed92-83da-48c5-844a-076b2e11f46d.png" Id="Rf98953295d56432b" /></Relationships>
</file>