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855282a33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5a96ae939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Kievelberg,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3fb07339a4e52" /><Relationship Type="http://schemas.openxmlformats.org/officeDocument/2006/relationships/numbering" Target="/word/numbering.xml" Id="R61822aa7b3a34865" /><Relationship Type="http://schemas.openxmlformats.org/officeDocument/2006/relationships/settings" Target="/word/settings.xml" Id="R53af6617797f4663" /><Relationship Type="http://schemas.openxmlformats.org/officeDocument/2006/relationships/image" Target="/word/media/62a2bbdd-bf43-4930-b28b-c272c7483f76.png" Id="R7c35a96ae9394cfb" /></Relationships>
</file>