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f9803395b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bcb6750e5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f48844463469d" /><Relationship Type="http://schemas.openxmlformats.org/officeDocument/2006/relationships/numbering" Target="/word/numbering.xml" Id="Rd51f3f4fb8734b8f" /><Relationship Type="http://schemas.openxmlformats.org/officeDocument/2006/relationships/settings" Target="/word/settings.xml" Id="R6dc96e4a3c9a45a9" /><Relationship Type="http://schemas.openxmlformats.org/officeDocument/2006/relationships/image" Target="/word/media/f74b3007-30fc-45b6-b81d-36bb165f4c8d.png" Id="Rc63bcb6750e54288" /></Relationships>
</file>