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e75f6af6547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dd6773c57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Oberhub,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8aed61a544867" /><Relationship Type="http://schemas.openxmlformats.org/officeDocument/2006/relationships/numbering" Target="/word/numbering.xml" Id="Raa803304e8024633" /><Relationship Type="http://schemas.openxmlformats.org/officeDocument/2006/relationships/settings" Target="/word/settings.xml" Id="Rce9b80174e1e497e" /><Relationship Type="http://schemas.openxmlformats.org/officeDocument/2006/relationships/image" Target="/word/media/0bc7cb4b-82b4-401b-ba70-9c3f18897a03.png" Id="Rfe8dd6773c574937" /></Relationships>
</file>