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1a429d022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8cc4192a4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Oberingelbach,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57b3145f74a8b" /><Relationship Type="http://schemas.openxmlformats.org/officeDocument/2006/relationships/numbering" Target="/word/numbering.xml" Id="R05f68743c37e47f9" /><Relationship Type="http://schemas.openxmlformats.org/officeDocument/2006/relationships/settings" Target="/word/settings.xml" Id="Ra8e4d8e58ad84bba" /><Relationship Type="http://schemas.openxmlformats.org/officeDocument/2006/relationships/image" Target="/word/media/be4bbf54-c335-4110-a8ec-48118392ef27.png" Id="R33f8cc4192a44063" /></Relationships>
</file>