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1a66c542c43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2fa91ae1e41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Oberthau,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3191894ea64ecd" /><Relationship Type="http://schemas.openxmlformats.org/officeDocument/2006/relationships/numbering" Target="/word/numbering.xml" Id="R5d0222eda5434a83" /><Relationship Type="http://schemas.openxmlformats.org/officeDocument/2006/relationships/settings" Target="/word/settings.xml" Id="R66667befd7324d43" /><Relationship Type="http://schemas.openxmlformats.org/officeDocument/2006/relationships/image" Target="/word/media/902e8e9c-65eb-4372-acc3-cf9694540037.png" Id="R7852fa91ae1e41b8" /></Relationships>
</file>