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53c6a2dfb4d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284cacb454e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Oberuttfeld,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169c24dc3b4b91" /><Relationship Type="http://schemas.openxmlformats.org/officeDocument/2006/relationships/numbering" Target="/word/numbering.xml" Id="Rf5fa5a3e65964aaa" /><Relationship Type="http://schemas.openxmlformats.org/officeDocument/2006/relationships/settings" Target="/word/settings.xml" Id="R23697b2cd0e4479d" /><Relationship Type="http://schemas.openxmlformats.org/officeDocument/2006/relationships/image" Target="/word/media/16eb461d-5b38-490e-81a8-eb3fc1c4d325.png" Id="Re87284cacb454e91" /></Relationships>
</file>