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7420ea8d1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483ead5bf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Oberwartha,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675c90fb44c86" /><Relationship Type="http://schemas.openxmlformats.org/officeDocument/2006/relationships/numbering" Target="/word/numbering.xml" Id="R4572ce3637ea4573" /><Relationship Type="http://schemas.openxmlformats.org/officeDocument/2006/relationships/settings" Target="/word/settings.xml" Id="R0decc4c6c13d4ec9" /><Relationship Type="http://schemas.openxmlformats.org/officeDocument/2006/relationships/image" Target="/word/media/ef86b761-eb0b-4108-a875-8ef7f2cc51fc.png" Id="Rb3f483ead5bf48da" /></Relationships>
</file>