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49aff79c6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dd1456f2f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Trettendorf,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390db0de042a4" /><Relationship Type="http://schemas.openxmlformats.org/officeDocument/2006/relationships/numbering" Target="/word/numbering.xml" Id="R53a94d94eaf64f12" /><Relationship Type="http://schemas.openxmlformats.org/officeDocument/2006/relationships/settings" Target="/word/settings.xml" Id="Rdd7dea7bec5a43a2" /><Relationship Type="http://schemas.openxmlformats.org/officeDocument/2006/relationships/image" Target="/word/media/8d876ee2-f7f9-4389-adeb-b9d107610148.png" Id="R1cfdd1456f2f4c10" /></Relationships>
</file>