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23b7516eb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ac5fecbaba45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Achilleion,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73a7cba1cc4191" /><Relationship Type="http://schemas.openxmlformats.org/officeDocument/2006/relationships/numbering" Target="/word/numbering.xml" Id="R7bfc435fcde14923" /><Relationship Type="http://schemas.openxmlformats.org/officeDocument/2006/relationships/settings" Target="/word/settings.xml" Id="Re28f06c49d454bca" /><Relationship Type="http://schemas.openxmlformats.org/officeDocument/2006/relationships/image" Target="/word/media/54f93665-3090-4430-bb6a-4526fb2da716.png" Id="Rd1ac5fecbaba45e6" /></Relationships>
</file>