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847686cc9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6e12c7db3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Agioi Anargyroi,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1a5913c7e4c0a" /><Relationship Type="http://schemas.openxmlformats.org/officeDocument/2006/relationships/numbering" Target="/word/numbering.xml" Id="R3436294fdba544a3" /><Relationship Type="http://schemas.openxmlformats.org/officeDocument/2006/relationships/settings" Target="/word/settings.xml" Id="Ra54f58454334442e" /><Relationship Type="http://schemas.openxmlformats.org/officeDocument/2006/relationships/image" Target="/word/media/cacfc41f-039a-4d48-be02-498af2730ec0.png" Id="R82c6e12c7db349ab" /></Relationships>
</file>