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781109b88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3ba34e3fd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Grenville, Grenada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d5dcedde54f2c" /><Relationship Type="http://schemas.openxmlformats.org/officeDocument/2006/relationships/numbering" Target="/word/numbering.xml" Id="R0e8ecf323cc1423d" /><Relationship Type="http://schemas.openxmlformats.org/officeDocument/2006/relationships/settings" Target="/word/settings.xml" Id="R9521893fa2ed441e" /><Relationship Type="http://schemas.openxmlformats.org/officeDocument/2006/relationships/image" Target="/word/media/8fc43193-2454-4e5d-9b1e-22710bfe3830.png" Id="R8f23ba34e3fd4e47" /></Relationships>
</file>