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ee657b4ab47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0e5f8d132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Chicacao,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b71f45d0e642f1" /><Relationship Type="http://schemas.openxmlformats.org/officeDocument/2006/relationships/numbering" Target="/word/numbering.xml" Id="Reffc4506ded647cc" /><Relationship Type="http://schemas.openxmlformats.org/officeDocument/2006/relationships/settings" Target="/word/settings.xml" Id="Rb3f2e86d86d74947" /><Relationship Type="http://schemas.openxmlformats.org/officeDocument/2006/relationships/image" Target="/word/media/4529493a-6a3b-4e60-aa5a-70d21474a995.png" Id="R6be0e5f8d1324e3b" /></Relationships>
</file>