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46b3df781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dd1660a3f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Chiquimula,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db7df83674895" /><Relationship Type="http://schemas.openxmlformats.org/officeDocument/2006/relationships/numbering" Target="/word/numbering.xml" Id="Rea66f5ef0d654f12" /><Relationship Type="http://schemas.openxmlformats.org/officeDocument/2006/relationships/settings" Target="/word/settings.xml" Id="R766b9c316f384cae" /><Relationship Type="http://schemas.openxmlformats.org/officeDocument/2006/relationships/image" Target="/word/media/9b6a5cf6-ddde-462f-b65f-e01c6f06d9bd.png" Id="R234dd1660a3f41d5" /></Relationships>
</file>