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a120639b2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5d68b25ba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Esquipulas,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747f9b58042a3" /><Relationship Type="http://schemas.openxmlformats.org/officeDocument/2006/relationships/numbering" Target="/word/numbering.xml" Id="Rf391e55cfcb84e75" /><Relationship Type="http://schemas.openxmlformats.org/officeDocument/2006/relationships/settings" Target="/word/settings.xml" Id="R1605391026bd4469" /><Relationship Type="http://schemas.openxmlformats.org/officeDocument/2006/relationships/image" Target="/word/media/2de61f13-73df-43cc-b938-8071ec64a4ac.png" Id="R7985d68b25ba481b" /></Relationships>
</file>